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45" w:rsidRDefault="00A342B6" w:rsidP="008B6F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002CF">
        <w:rPr>
          <w:rFonts w:ascii="Times New Roman" w:hAnsi="Times New Roman"/>
          <w:sz w:val="28"/>
          <w:szCs w:val="28"/>
        </w:rPr>
        <w:t>4</w:t>
      </w:r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F347F1">
        <w:rPr>
          <w:rFonts w:ascii="Times New Roman" w:hAnsi="Times New Roman"/>
          <w:sz w:val="28"/>
          <w:szCs w:val="28"/>
        </w:rPr>
        <w:t>Богородского</w:t>
      </w:r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647425" w:rsidRPr="00F347F1" w:rsidRDefault="00647425" w:rsidP="00647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7425">
        <w:rPr>
          <w:rFonts w:ascii="Times New Roman" w:hAnsi="Times New Roman" w:cs="Times New Roman"/>
          <w:sz w:val="28"/>
          <w:szCs w:val="28"/>
        </w:rPr>
        <w:t>от «</w:t>
      </w:r>
      <w:r w:rsidR="00FD764E">
        <w:rPr>
          <w:rFonts w:ascii="Times New Roman" w:hAnsi="Times New Roman" w:cs="Times New Roman"/>
          <w:sz w:val="28"/>
          <w:szCs w:val="28"/>
        </w:rPr>
        <w:t>14</w:t>
      </w:r>
      <w:r w:rsidRPr="00647425">
        <w:rPr>
          <w:rFonts w:ascii="Times New Roman" w:hAnsi="Times New Roman" w:cs="Times New Roman"/>
          <w:sz w:val="28"/>
          <w:szCs w:val="28"/>
        </w:rPr>
        <w:t xml:space="preserve">» </w:t>
      </w:r>
      <w:r w:rsidR="00FD764E">
        <w:rPr>
          <w:rFonts w:ascii="Times New Roman" w:hAnsi="Times New Roman" w:cs="Times New Roman"/>
          <w:sz w:val="28"/>
          <w:szCs w:val="28"/>
        </w:rPr>
        <w:t>декабря</w:t>
      </w:r>
      <w:r w:rsidRPr="00647425">
        <w:rPr>
          <w:rFonts w:ascii="Times New Roman" w:hAnsi="Times New Roman" w:cs="Times New Roman"/>
          <w:sz w:val="28"/>
          <w:szCs w:val="28"/>
        </w:rPr>
        <w:t xml:space="preserve"> 202</w:t>
      </w:r>
      <w:r w:rsidR="000D2503" w:rsidRPr="00F347F1">
        <w:rPr>
          <w:rFonts w:ascii="Times New Roman" w:hAnsi="Times New Roman" w:cs="Times New Roman"/>
          <w:sz w:val="28"/>
          <w:szCs w:val="28"/>
        </w:rPr>
        <w:t>3</w:t>
      </w:r>
      <w:r w:rsidRPr="00647425">
        <w:rPr>
          <w:rFonts w:ascii="Times New Roman" w:hAnsi="Times New Roman" w:cs="Times New Roman"/>
          <w:sz w:val="28"/>
          <w:szCs w:val="28"/>
        </w:rPr>
        <w:t xml:space="preserve"> г. № </w:t>
      </w:r>
      <w:r w:rsidR="00FD764E">
        <w:rPr>
          <w:rFonts w:ascii="Times New Roman" w:hAnsi="Times New Roman" w:cs="Times New Roman"/>
          <w:sz w:val="28"/>
          <w:szCs w:val="28"/>
        </w:rPr>
        <w:t>33</w:t>
      </w:r>
    </w:p>
    <w:p w:rsidR="00647425" w:rsidRPr="00647425" w:rsidRDefault="00647425" w:rsidP="00647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6F45" w:rsidRDefault="008B6F45" w:rsidP="008B6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C61590" w:rsidRPr="000D2503" w:rsidRDefault="008B6F45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r w:rsidR="00F347F1">
        <w:rPr>
          <w:rFonts w:ascii="Times New Roman" w:hAnsi="Times New Roman"/>
          <w:b/>
          <w:bCs/>
          <w:color w:val="000000"/>
          <w:sz w:val="28"/>
          <w:szCs w:val="28"/>
        </w:rPr>
        <w:t>Богородского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</w:t>
      </w:r>
      <w:r w:rsidRPr="003744A9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0D2503" w:rsidRPr="000D2503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202</w:t>
      </w:r>
      <w:r w:rsidR="000D2503" w:rsidRPr="000D2503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0D2503" w:rsidRPr="00F347F1" w:rsidRDefault="000D2503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495"/>
        <w:gridCol w:w="1134"/>
        <w:gridCol w:w="709"/>
        <w:gridCol w:w="850"/>
        <w:gridCol w:w="1985"/>
        <w:gridCol w:w="850"/>
        <w:gridCol w:w="1844"/>
        <w:gridCol w:w="1919"/>
      </w:tblGrid>
      <w:tr w:rsidR="000D2503" w:rsidRPr="000D2503" w:rsidTr="000D2503">
        <w:trPr>
          <w:trHeight w:val="20"/>
        </w:trPr>
        <w:tc>
          <w:tcPr>
            <w:tcW w:w="5495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3763" w:type="dxa"/>
            <w:gridSpan w:val="2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Сумма,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2503" w:rsidRPr="000D2503" w:rsidTr="000D2503">
        <w:trPr>
          <w:trHeight w:val="20"/>
        </w:trPr>
        <w:tc>
          <w:tcPr>
            <w:tcW w:w="5495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919" w:type="dxa"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  <w:hideMark/>
          </w:tcPr>
          <w:p w:rsidR="00F347F1" w:rsidRPr="00F347F1" w:rsidRDefault="00F347F1" w:rsidP="00F347F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Администрация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Богородского сельского поселения</w:t>
            </w:r>
          </w:p>
        </w:tc>
        <w:tc>
          <w:tcPr>
            <w:tcW w:w="1134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18 014 080,00</w:t>
            </w:r>
          </w:p>
        </w:tc>
        <w:tc>
          <w:tcPr>
            <w:tcW w:w="1919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17 451 100,00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7 618 250,00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7 620 950,00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Непрограммные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Непрограммные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Непрограммные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3 689 800,00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3 689 800,00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3 534 200,00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3 534 200,00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155 600,00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155 600,00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64 200,00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Резервные фонды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Непрограммные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981 350,00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984 050,00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Развитие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968 100,00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Информационная открытость органов местного самоуправления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Повышение уровня информационной открытости органов местного самоуправления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Богородского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Интернет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Сборник нормативных актов Ивановского муниципального района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СМИ и информирование населения о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Муниципальное имущество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845 700,00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848 400,00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Владение, пользование и распоряжение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845 700,00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848 400,00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Богородского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845 700,00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848 400,00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841 900,00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844 600,00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Участие в охране общественного порядка и обеспечение первичных мер пожарной безопасности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Непрограммные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Непрограммные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НАЦИОНАЛЬНАЯ БЕЗОПАСНОСТЬ И ПРАВООХРАНИТЕЛЬНАЯ ДЕЯТЕЛЬНОСТЬ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Развитие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Участие в охране общественного порядка и обеспечение первичных мер пожарной безопасности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Развитие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Исполнение части полномочий по решению вопросов местного значения Ивановского муниципального района в соответствии с заключенными соглашениями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4 356 750,00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4 056 450,00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Развитие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Муниципальное имущество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Владение, пользование и распоряжение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Коммунальное хозяйство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Развитие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Исполнение части полномочий по решению вопросов местного значения Ивановского муниципального района в соответствии с заключенными соглашениями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Непрограммные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2 322 450,00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2 022 150,00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Развитие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2 322 450,00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2 022 150,00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2 322 450,00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2 022 150,00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Исполнение части полномочий по решению вопросов местного значения Ивановского муниципального района в соответствии с заключенными соглашениями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Благоустройство населенных пунктов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1 472 450,00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1 172 150,00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1 071 800,00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1 165 500,00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1 071 800,00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1 165 500,00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400 650,00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6 650,00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400 650,00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6 650,00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ОБРАЗОВАНИЕ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Развитие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Молодежная политика и физическая культура на территории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и проведение мероприятий для детей и молодёжи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Богородского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Развитие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досуга и обеспечение жителей поселения услугами организаций культуры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1 672 400,00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1 672 400,00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и проведение социально-значимых мероприятий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Богородского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работы творческих коллективов и объединений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Богородского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Муниципальное имущество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1 216 000,00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1 262 800,00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Владение, пользование и распоряжение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1 216 000,00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1 262 800,00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Богородского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1 216 000,00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1 262 800,00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1 216 000,00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1 262 800,00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СОЦИАЛЬНАЯ ПОЛИТИКА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Непрограммные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Развитие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Молодежная политика и физическая культура на территории Богородского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и проведение физкультурно-оздоровительных и спортивных мероприятий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населения Богородского сельского поселения в спортивно-массовых мероприятиях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физкультурно-спортивной направленности в Богородском сельском поселении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Непрограммные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F347F1">
        <w:trPr>
          <w:trHeight w:val="20"/>
        </w:trPr>
        <w:tc>
          <w:tcPr>
            <w:tcW w:w="11023" w:type="dxa"/>
            <w:gridSpan w:val="6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18 014 080,00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17 451 100,00</w:t>
            </w:r>
          </w:p>
        </w:tc>
      </w:tr>
    </w:tbl>
    <w:p w:rsidR="000D2503" w:rsidRPr="000D2503" w:rsidRDefault="000D2503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p w:rsidR="002F1D3E" w:rsidRPr="00647425" w:rsidRDefault="002F1D3E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F1D3E" w:rsidRPr="002F1D3E" w:rsidRDefault="002F1D3E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sectPr w:rsidR="002F1D3E" w:rsidRPr="002F1D3E" w:rsidSect="000D2503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F7E4D"/>
    <w:rsid w:val="000343E6"/>
    <w:rsid w:val="000736FA"/>
    <w:rsid w:val="000951F1"/>
    <w:rsid w:val="000A57D8"/>
    <w:rsid w:val="000A7305"/>
    <w:rsid w:val="000B1A94"/>
    <w:rsid w:val="000D2503"/>
    <w:rsid w:val="000F4FF7"/>
    <w:rsid w:val="000F7B4D"/>
    <w:rsid w:val="000F7E4D"/>
    <w:rsid w:val="00120F78"/>
    <w:rsid w:val="001219F1"/>
    <w:rsid w:val="00144B1A"/>
    <w:rsid w:val="0017706E"/>
    <w:rsid w:val="0019388E"/>
    <w:rsid w:val="001A10C4"/>
    <w:rsid w:val="001B6BBA"/>
    <w:rsid w:val="001C41E2"/>
    <w:rsid w:val="001F5482"/>
    <w:rsid w:val="002402B2"/>
    <w:rsid w:val="002D610F"/>
    <w:rsid w:val="002E1559"/>
    <w:rsid w:val="002E6682"/>
    <w:rsid w:val="002F1C5A"/>
    <w:rsid w:val="002F1D3E"/>
    <w:rsid w:val="003002CF"/>
    <w:rsid w:val="00306FE7"/>
    <w:rsid w:val="00345539"/>
    <w:rsid w:val="0035517F"/>
    <w:rsid w:val="003656DC"/>
    <w:rsid w:val="003931C1"/>
    <w:rsid w:val="00484AEA"/>
    <w:rsid w:val="004B2637"/>
    <w:rsid w:val="00533EF5"/>
    <w:rsid w:val="00560477"/>
    <w:rsid w:val="00570A76"/>
    <w:rsid w:val="005C0FB2"/>
    <w:rsid w:val="0063508E"/>
    <w:rsid w:val="00641E23"/>
    <w:rsid w:val="00647425"/>
    <w:rsid w:val="0065103C"/>
    <w:rsid w:val="00682F3D"/>
    <w:rsid w:val="006922E8"/>
    <w:rsid w:val="0078489B"/>
    <w:rsid w:val="007939D8"/>
    <w:rsid w:val="00803777"/>
    <w:rsid w:val="0081636C"/>
    <w:rsid w:val="00816B16"/>
    <w:rsid w:val="00821323"/>
    <w:rsid w:val="00822BA4"/>
    <w:rsid w:val="00823BF1"/>
    <w:rsid w:val="00864C07"/>
    <w:rsid w:val="008A076E"/>
    <w:rsid w:val="008B6F45"/>
    <w:rsid w:val="008F7467"/>
    <w:rsid w:val="009B7827"/>
    <w:rsid w:val="00A1506B"/>
    <w:rsid w:val="00A342B6"/>
    <w:rsid w:val="00A36C74"/>
    <w:rsid w:val="00A37720"/>
    <w:rsid w:val="00A55ADD"/>
    <w:rsid w:val="00A712FC"/>
    <w:rsid w:val="00A84A86"/>
    <w:rsid w:val="00A84BE0"/>
    <w:rsid w:val="00A864EE"/>
    <w:rsid w:val="00AB1B0B"/>
    <w:rsid w:val="00AD6606"/>
    <w:rsid w:val="00AF14B1"/>
    <w:rsid w:val="00B115A0"/>
    <w:rsid w:val="00B275E6"/>
    <w:rsid w:val="00B50C5B"/>
    <w:rsid w:val="00B5270D"/>
    <w:rsid w:val="00B73BA5"/>
    <w:rsid w:val="00BA3179"/>
    <w:rsid w:val="00BA4AB7"/>
    <w:rsid w:val="00BB5FB6"/>
    <w:rsid w:val="00BC21F6"/>
    <w:rsid w:val="00BC737D"/>
    <w:rsid w:val="00C40768"/>
    <w:rsid w:val="00C61590"/>
    <w:rsid w:val="00C779B9"/>
    <w:rsid w:val="00C9782F"/>
    <w:rsid w:val="00CE052A"/>
    <w:rsid w:val="00D42F3C"/>
    <w:rsid w:val="00D77860"/>
    <w:rsid w:val="00D958EA"/>
    <w:rsid w:val="00DB2384"/>
    <w:rsid w:val="00DD3DBB"/>
    <w:rsid w:val="00DD5BD7"/>
    <w:rsid w:val="00DF6923"/>
    <w:rsid w:val="00E14FB3"/>
    <w:rsid w:val="00E60B94"/>
    <w:rsid w:val="00E752B0"/>
    <w:rsid w:val="00EC6224"/>
    <w:rsid w:val="00EF2641"/>
    <w:rsid w:val="00F347F1"/>
    <w:rsid w:val="00F46B1E"/>
    <w:rsid w:val="00F54119"/>
    <w:rsid w:val="00FA4D81"/>
    <w:rsid w:val="00FD764E"/>
    <w:rsid w:val="00FE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15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590"/>
    <w:rPr>
      <w:color w:val="800080"/>
      <w:u w:val="single"/>
    </w:rPr>
  </w:style>
  <w:style w:type="paragraph" w:customStyle="1" w:styleId="xl90">
    <w:name w:val="xl90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6159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6159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C6159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C6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B1A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9">
    <w:name w:val="xl89"/>
    <w:basedOn w:val="a"/>
    <w:rsid w:val="000D250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88961-ECE4-4BBD-99E8-BBF39D60A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14</Pages>
  <Words>2668</Words>
  <Characters>15212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58</cp:revision>
  <dcterms:created xsi:type="dcterms:W3CDTF">2019-11-06T06:23:00Z</dcterms:created>
  <dcterms:modified xsi:type="dcterms:W3CDTF">2023-12-19T12:48:00Z</dcterms:modified>
</cp:coreProperties>
</file>