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BA6272">
        <w:tc>
          <w:tcPr>
            <w:tcW w:w="10065" w:type="dxa"/>
            <w:shd w:val="clear" w:color="auto" w:fill="auto"/>
          </w:tcPr>
          <w:p w:rsidR="00713A67" w:rsidRPr="004D3FA1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B200E0" w:rsidRPr="004D3FA1">
              <w:rPr>
                <w:sz w:val="28"/>
                <w:szCs w:val="28"/>
              </w:rPr>
              <w:t>2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CA74ED" w:rsidRPr="001947D3" w:rsidRDefault="00713A67" w:rsidP="00CA74ED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от «</w:t>
            </w:r>
            <w:r w:rsidR="00E25FDD">
              <w:rPr>
                <w:szCs w:val="28"/>
              </w:rPr>
              <w:t>14</w:t>
            </w:r>
            <w:r w:rsidR="00CA74ED">
              <w:rPr>
                <w:szCs w:val="28"/>
              </w:rPr>
              <w:t xml:space="preserve">» </w:t>
            </w:r>
            <w:r w:rsidR="004D3FA1">
              <w:rPr>
                <w:szCs w:val="28"/>
              </w:rPr>
              <w:t>д</w:t>
            </w:r>
            <w:r w:rsidR="00CA74ED">
              <w:rPr>
                <w:szCs w:val="28"/>
              </w:rPr>
              <w:t>екабря 20</w:t>
            </w:r>
            <w:r w:rsidR="00A24C7F">
              <w:rPr>
                <w:szCs w:val="28"/>
              </w:rPr>
              <w:t>2</w:t>
            </w:r>
            <w:r w:rsidR="00DD5EC8">
              <w:rPr>
                <w:szCs w:val="28"/>
                <w:lang w:val="en-US"/>
              </w:rPr>
              <w:t>1</w:t>
            </w:r>
            <w:r w:rsidR="00DD5EC8">
              <w:rPr>
                <w:szCs w:val="28"/>
              </w:rPr>
              <w:t xml:space="preserve"> г. №</w:t>
            </w:r>
            <w:r w:rsidR="00E25FDD">
              <w:rPr>
                <w:szCs w:val="28"/>
              </w:rPr>
              <w:t>30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5C0CDC" w:rsidRPr="00515CAE">
        <w:rPr>
          <w:bCs/>
          <w:sz w:val="28"/>
          <w:szCs w:val="28"/>
        </w:rPr>
        <w:t>на плановый период 20</w:t>
      </w:r>
      <w:r w:rsidR="000B0704">
        <w:rPr>
          <w:bCs/>
          <w:sz w:val="28"/>
          <w:szCs w:val="28"/>
        </w:rPr>
        <w:t>2</w:t>
      </w:r>
      <w:r w:rsidR="00DD5EC8" w:rsidRPr="00DD5EC8">
        <w:rPr>
          <w:bCs/>
          <w:sz w:val="28"/>
          <w:szCs w:val="28"/>
        </w:rPr>
        <w:t>3</w:t>
      </w:r>
      <w:r w:rsidR="005C0CDC"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</w:t>
      </w:r>
      <w:r w:rsidR="00DD5EC8" w:rsidRPr="00DD5EC8">
        <w:rPr>
          <w:bCs/>
          <w:sz w:val="28"/>
          <w:szCs w:val="28"/>
        </w:rPr>
        <w:t>4</w:t>
      </w:r>
      <w:r w:rsidR="005C0CDC" w:rsidRPr="00515CAE">
        <w:rPr>
          <w:bCs/>
          <w:sz w:val="28"/>
          <w:szCs w:val="28"/>
        </w:rPr>
        <w:t xml:space="preserve"> годов</w:t>
      </w:r>
    </w:p>
    <w:p w:rsidR="009015AF" w:rsidRPr="009015AF" w:rsidRDefault="009015AF" w:rsidP="005C0CDC">
      <w:pPr>
        <w:jc w:val="center"/>
        <w:rPr>
          <w:bCs/>
          <w:i/>
          <w:sz w:val="28"/>
          <w:szCs w:val="28"/>
        </w:rPr>
      </w:pPr>
      <w:r w:rsidRPr="009015AF">
        <w:rPr>
          <w:bCs/>
          <w:i/>
          <w:sz w:val="28"/>
          <w:szCs w:val="28"/>
        </w:rPr>
        <w:t>(в редакции решения Совета от 17.03.2022 № 3)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425C13" w:rsidRPr="00575B06" w:rsidTr="00BA6272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25C13" w:rsidRPr="00575B06" w:rsidRDefault="00425C13" w:rsidP="00862890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862890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DD5EC8" w:rsidRDefault="00425C13" w:rsidP="00A24C7F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1E0625">
              <w:rPr>
                <w:bCs/>
                <w:sz w:val="28"/>
                <w:szCs w:val="28"/>
              </w:rPr>
              <w:t>2</w:t>
            </w:r>
            <w:r w:rsidR="00DD5EC8"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Pr="00DD5EC8" w:rsidRDefault="00425C13" w:rsidP="00E3098C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7771B8">
              <w:rPr>
                <w:bCs/>
                <w:sz w:val="28"/>
                <w:szCs w:val="28"/>
              </w:rPr>
              <w:t>2</w:t>
            </w:r>
            <w:r w:rsidR="00DD5EC8">
              <w:rPr>
                <w:bCs/>
                <w:sz w:val="28"/>
                <w:szCs w:val="28"/>
                <w:lang w:val="en-US"/>
              </w:rPr>
              <w:t>4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000 1 00 00000 00 0000000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9 890 000,00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9 940 000,00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000 1 01 00000 00 0000000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2 040 000,00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2 090 000,00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000 1 01 02000 01 0000110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2 040 000,00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2 090 000,00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182 1 01 02010 01 0000110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1 950 000,00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2 000 000,00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182 1 01 02020 01 0000110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9015AF">
              <w:rPr>
                <w:bCs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lastRenderedPageBreak/>
              <w:t>80 000,00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80 000,00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lastRenderedPageBreak/>
              <w:t>182 1 01 02030 01 0000110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000 1 06 00000 00 0000000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7 550 000,00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7 550 000,00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000 1 06 01000 00 0000110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450 000,00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450 000,00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182 1 06 01030 10 0000110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450 000,00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450 000,00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000 1 06 06000 00 0000110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7 100 000,00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7 100 000,00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000 1 06 06030 00 0000110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6 000 000,00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6 000 000,00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182 1 06 06033 10 0000110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6 000 000,00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6 000 000,00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000 1 06 06040 00 0000110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1 100 000,00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1 100 000,00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182 1 06 06043 10 0000110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1 100 000,00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1 100 000,00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000 1 11 00000 00 0000000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 xml:space="preserve">000 1 11 09000 00 0000120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lastRenderedPageBreak/>
              <w:t>000 1 11 09040 00 0000120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002 1 11 09045 10 0000120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300 000,00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000 2 00 00000 00 0000000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8 825 200,00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7 349 300,00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000 2 02 00000 00 0000000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8 825 200,00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7 349 300,00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000 2 02 10000 00 0000150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5 489 100,00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4 004 800,00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000 2 02 15001 00 0000150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5 489 100,00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4 004 800,00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002 2 02 15001 10 0000150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5 489 100,00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4 004 800,00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000 2 02 30000 00 0000150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246 500,00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254 900,00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000 2 02 35118 00 0000150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246 500,00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254 900,00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002 2 02 35118 10 0000150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246 500,00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254 900,00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000 2 02 40000 00 0000150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3 089 600,00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3 089 600,00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lastRenderedPageBreak/>
              <w:t>000 2 02 40014 00 0000150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3 089 600,00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3 089 600,00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002 2 02 40014 10 0000150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both"/>
              <w:rPr>
                <w:bCs/>
              </w:rPr>
            </w:pPr>
            <w:r w:rsidRPr="009015AF">
              <w:rPr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3 089 600,00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3 089 600,00</w:t>
            </w:r>
          </w:p>
        </w:tc>
      </w:tr>
      <w:tr w:rsidR="009015AF" w:rsidRPr="00F357AE" w:rsidTr="009015AF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center"/>
              <w:rPr>
                <w:bCs/>
              </w:rPr>
            </w:pPr>
            <w:r w:rsidRPr="009015AF">
              <w:rPr>
                <w:bCs/>
              </w:rPr>
              <w:t>ВСЕГО: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18 715 200,00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AF" w:rsidRPr="009015AF" w:rsidRDefault="009015AF" w:rsidP="009015AF">
            <w:pPr>
              <w:ind w:left="34"/>
              <w:jc w:val="center"/>
              <w:rPr>
                <w:bCs/>
              </w:rPr>
            </w:pPr>
            <w:r w:rsidRPr="009015AF">
              <w:rPr>
                <w:bCs/>
              </w:rPr>
              <w:t>17 289 300,00</w:t>
            </w:r>
          </w:p>
        </w:tc>
      </w:tr>
    </w:tbl>
    <w:p w:rsidR="00146A0D" w:rsidRPr="00575B06" w:rsidRDefault="00146A0D" w:rsidP="009015AF">
      <w:pPr>
        <w:jc w:val="both"/>
        <w:rPr>
          <w:sz w:val="28"/>
          <w:szCs w:val="28"/>
        </w:rPr>
      </w:pPr>
    </w:p>
    <w:sectPr w:rsidR="00146A0D" w:rsidRPr="00575B06" w:rsidSect="004D3FA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3218"/>
    <w:rsid w:val="000252E4"/>
    <w:rsid w:val="00027FDF"/>
    <w:rsid w:val="00036A0E"/>
    <w:rsid w:val="00045553"/>
    <w:rsid w:val="000546F1"/>
    <w:rsid w:val="00056947"/>
    <w:rsid w:val="000627CA"/>
    <w:rsid w:val="00072853"/>
    <w:rsid w:val="000751DD"/>
    <w:rsid w:val="00082F7A"/>
    <w:rsid w:val="00086DA6"/>
    <w:rsid w:val="00091AC7"/>
    <w:rsid w:val="000921C4"/>
    <w:rsid w:val="000A3256"/>
    <w:rsid w:val="000B0704"/>
    <w:rsid w:val="000B3C09"/>
    <w:rsid w:val="000D051E"/>
    <w:rsid w:val="000D7423"/>
    <w:rsid w:val="001159ED"/>
    <w:rsid w:val="00126BF7"/>
    <w:rsid w:val="001435C1"/>
    <w:rsid w:val="00146110"/>
    <w:rsid w:val="0014688A"/>
    <w:rsid w:val="00146A0D"/>
    <w:rsid w:val="001525D4"/>
    <w:rsid w:val="001528FE"/>
    <w:rsid w:val="0016489C"/>
    <w:rsid w:val="00165B0F"/>
    <w:rsid w:val="00186C48"/>
    <w:rsid w:val="001947D3"/>
    <w:rsid w:val="00195BF2"/>
    <w:rsid w:val="001A48B0"/>
    <w:rsid w:val="001A4923"/>
    <w:rsid w:val="001B1EF9"/>
    <w:rsid w:val="001B21A6"/>
    <w:rsid w:val="001D4305"/>
    <w:rsid w:val="001E0625"/>
    <w:rsid w:val="001E0D31"/>
    <w:rsid w:val="001E0FFB"/>
    <w:rsid w:val="001E2377"/>
    <w:rsid w:val="001E3598"/>
    <w:rsid w:val="001E4599"/>
    <w:rsid w:val="001E792E"/>
    <w:rsid w:val="001F230A"/>
    <w:rsid w:val="002054E2"/>
    <w:rsid w:val="00210EB9"/>
    <w:rsid w:val="00213FF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D42B9"/>
    <w:rsid w:val="002E0184"/>
    <w:rsid w:val="002E753A"/>
    <w:rsid w:val="0030570B"/>
    <w:rsid w:val="00320EF8"/>
    <w:rsid w:val="00331E26"/>
    <w:rsid w:val="00332649"/>
    <w:rsid w:val="003347E2"/>
    <w:rsid w:val="003523C4"/>
    <w:rsid w:val="00354DC5"/>
    <w:rsid w:val="00355786"/>
    <w:rsid w:val="00355D1F"/>
    <w:rsid w:val="00377557"/>
    <w:rsid w:val="00380856"/>
    <w:rsid w:val="00380EE5"/>
    <w:rsid w:val="00395CD5"/>
    <w:rsid w:val="00396E8F"/>
    <w:rsid w:val="003A5CBF"/>
    <w:rsid w:val="003B274E"/>
    <w:rsid w:val="003C2B2F"/>
    <w:rsid w:val="003C2EFD"/>
    <w:rsid w:val="003C60B5"/>
    <w:rsid w:val="003D3C91"/>
    <w:rsid w:val="003D7A7A"/>
    <w:rsid w:val="003E0221"/>
    <w:rsid w:val="003E050E"/>
    <w:rsid w:val="003E16B3"/>
    <w:rsid w:val="003E23C9"/>
    <w:rsid w:val="003E4B9D"/>
    <w:rsid w:val="00403FC3"/>
    <w:rsid w:val="00407E37"/>
    <w:rsid w:val="00407FBC"/>
    <w:rsid w:val="00425C13"/>
    <w:rsid w:val="00434D2B"/>
    <w:rsid w:val="00451C46"/>
    <w:rsid w:val="00461B23"/>
    <w:rsid w:val="00464FEE"/>
    <w:rsid w:val="004664D2"/>
    <w:rsid w:val="00470F1D"/>
    <w:rsid w:val="00481808"/>
    <w:rsid w:val="0048383D"/>
    <w:rsid w:val="004A0F1A"/>
    <w:rsid w:val="004A14CA"/>
    <w:rsid w:val="004A7A03"/>
    <w:rsid w:val="004B0511"/>
    <w:rsid w:val="004B4694"/>
    <w:rsid w:val="004B7EC7"/>
    <w:rsid w:val="004C4ED3"/>
    <w:rsid w:val="004D3FA1"/>
    <w:rsid w:val="004F4D7F"/>
    <w:rsid w:val="004F5801"/>
    <w:rsid w:val="004F6C74"/>
    <w:rsid w:val="005027B9"/>
    <w:rsid w:val="005066A2"/>
    <w:rsid w:val="00517841"/>
    <w:rsid w:val="00526F90"/>
    <w:rsid w:val="00527BCA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B7FB4"/>
    <w:rsid w:val="005C0CDC"/>
    <w:rsid w:val="005C1400"/>
    <w:rsid w:val="005C18FF"/>
    <w:rsid w:val="005C34FD"/>
    <w:rsid w:val="005C747B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4D61"/>
    <w:rsid w:val="00676E81"/>
    <w:rsid w:val="00682D01"/>
    <w:rsid w:val="006A0A70"/>
    <w:rsid w:val="006A4CDC"/>
    <w:rsid w:val="006C7D21"/>
    <w:rsid w:val="006D0CC8"/>
    <w:rsid w:val="006D1969"/>
    <w:rsid w:val="006F58C5"/>
    <w:rsid w:val="007001E5"/>
    <w:rsid w:val="007061FE"/>
    <w:rsid w:val="00706667"/>
    <w:rsid w:val="00706E95"/>
    <w:rsid w:val="00710ED3"/>
    <w:rsid w:val="00713A67"/>
    <w:rsid w:val="0071590E"/>
    <w:rsid w:val="00732AC1"/>
    <w:rsid w:val="007339F8"/>
    <w:rsid w:val="007431E2"/>
    <w:rsid w:val="00743258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446D"/>
    <w:rsid w:val="007A1158"/>
    <w:rsid w:val="007A5E3A"/>
    <w:rsid w:val="007A6F3A"/>
    <w:rsid w:val="007B03EC"/>
    <w:rsid w:val="007C56FB"/>
    <w:rsid w:val="007C606C"/>
    <w:rsid w:val="007D78CA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9743A"/>
    <w:rsid w:val="008A0892"/>
    <w:rsid w:val="008A0DF3"/>
    <w:rsid w:val="008A1E0A"/>
    <w:rsid w:val="008E0FAA"/>
    <w:rsid w:val="008E19D5"/>
    <w:rsid w:val="008F07AD"/>
    <w:rsid w:val="008F0F23"/>
    <w:rsid w:val="008F3952"/>
    <w:rsid w:val="009015AF"/>
    <w:rsid w:val="00903A3D"/>
    <w:rsid w:val="00916D74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0FF5"/>
    <w:rsid w:val="009B2578"/>
    <w:rsid w:val="009C287B"/>
    <w:rsid w:val="009C3650"/>
    <w:rsid w:val="009D43D4"/>
    <w:rsid w:val="009E36C9"/>
    <w:rsid w:val="00A0791D"/>
    <w:rsid w:val="00A11D54"/>
    <w:rsid w:val="00A17B16"/>
    <w:rsid w:val="00A247A6"/>
    <w:rsid w:val="00A24C7F"/>
    <w:rsid w:val="00A301BF"/>
    <w:rsid w:val="00A31FFF"/>
    <w:rsid w:val="00A471C3"/>
    <w:rsid w:val="00A528D4"/>
    <w:rsid w:val="00A725CF"/>
    <w:rsid w:val="00A74BCD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4BF"/>
    <w:rsid w:val="00B00E3E"/>
    <w:rsid w:val="00B0747E"/>
    <w:rsid w:val="00B10C06"/>
    <w:rsid w:val="00B200E0"/>
    <w:rsid w:val="00B23CFD"/>
    <w:rsid w:val="00B42573"/>
    <w:rsid w:val="00B51090"/>
    <w:rsid w:val="00B7106C"/>
    <w:rsid w:val="00B7454E"/>
    <w:rsid w:val="00B812D0"/>
    <w:rsid w:val="00B91FDB"/>
    <w:rsid w:val="00B95F14"/>
    <w:rsid w:val="00B9654A"/>
    <w:rsid w:val="00B97E8C"/>
    <w:rsid w:val="00BA6272"/>
    <w:rsid w:val="00BA7877"/>
    <w:rsid w:val="00BA7C08"/>
    <w:rsid w:val="00BC2B85"/>
    <w:rsid w:val="00BC2C0D"/>
    <w:rsid w:val="00BD3819"/>
    <w:rsid w:val="00BD41EE"/>
    <w:rsid w:val="00BD4BF1"/>
    <w:rsid w:val="00BD5439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A74ED"/>
    <w:rsid w:val="00CC0F8F"/>
    <w:rsid w:val="00CE606D"/>
    <w:rsid w:val="00CE6B5C"/>
    <w:rsid w:val="00CF2A63"/>
    <w:rsid w:val="00CF4A84"/>
    <w:rsid w:val="00D074EB"/>
    <w:rsid w:val="00D12E8B"/>
    <w:rsid w:val="00D143C4"/>
    <w:rsid w:val="00D15A59"/>
    <w:rsid w:val="00D308B1"/>
    <w:rsid w:val="00D401C5"/>
    <w:rsid w:val="00D456D3"/>
    <w:rsid w:val="00D51A4F"/>
    <w:rsid w:val="00D55698"/>
    <w:rsid w:val="00D711FA"/>
    <w:rsid w:val="00D730E3"/>
    <w:rsid w:val="00D97E84"/>
    <w:rsid w:val="00DA51C2"/>
    <w:rsid w:val="00DA7242"/>
    <w:rsid w:val="00DB0BC6"/>
    <w:rsid w:val="00DB73B7"/>
    <w:rsid w:val="00DC1421"/>
    <w:rsid w:val="00DD060D"/>
    <w:rsid w:val="00DD5804"/>
    <w:rsid w:val="00DD5EC8"/>
    <w:rsid w:val="00DE027B"/>
    <w:rsid w:val="00DE2038"/>
    <w:rsid w:val="00DE6C8A"/>
    <w:rsid w:val="00DE7428"/>
    <w:rsid w:val="00DF17D4"/>
    <w:rsid w:val="00DF48CD"/>
    <w:rsid w:val="00DF6227"/>
    <w:rsid w:val="00E23897"/>
    <w:rsid w:val="00E25FDD"/>
    <w:rsid w:val="00E27BAF"/>
    <w:rsid w:val="00E3094E"/>
    <w:rsid w:val="00E3098C"/>
    <w:rsid w:val="00E41E5F"/>
    <w:rsid w:val="00E450DD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0FA7"/>
    <w:rsid w:val="00EE419E"/>
    <w:rsid w:val="00EE4335"/>
    <w:rsid w:val="00EE7B91"/>
    <w:rsid w:val="00EF04CC"/>
    <w:rsid w:val="00F05EFE"/>
    <w:rsid w:val="00F071EA"/>
    <w:rsid w:val="00F07DF0"/>
    <w:rsid w:val="00F15CF3"/>
    <w:rsid w:val="00F33894"/>
    <w:rsid w:val="00F60194"/>
    <w:rsid w:val="00F74F13"/>
    <w:rsid w:val="00F774FA"/>
    <w:rsid w:val="00F82DF8"/>
    <w:rsid w:val="00F831E0"/>
    <w:rsid w:val="00FA7976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  <w:style w:type="paragraph" w:styleId="a8">
    <w:name w:val="No Spacing"/>
    <w:uiPriority w:val="1"/>
    <w:qFormat/>
    <w:rsid w:val="009015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B81CF-539E-492E-AD38-A08B30C5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779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59</cp:revision>
  <cp:lastPrinted>2013-11-13T10:01:00Z</cp:lastPrinted>
  <dcterms:created xsi:type="dcterms:W3CDTF">2015-10-08T05:19:00Z</dcterms:created>
  <dcterms:modified xsi:type="dcterms:W3CDTF">2022-03-29T06:20:00Z</dcterms:modified>
</cp:coreProperties>
</file>