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21" w:rsidRPr="00330521" w:rsidRDefault="00330521" w:rsidP="00330521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0521">
        <w:rPr>
          <w:rFonts w:ascii="Times New Roman" w:eastAsia="Times New Roman" w:hAnsi="Times New Roman" w:cs="Times New Roman"/>
          <w:sz w:val="28"/>
          <w:szCs w:val="28"/>
        </w:rPr>
        <w:t>Приложение 8</w:t>
      </w:r>
    </w:p>
    <w:p w:rsidR="00330521" w:rsidRPr="00330521" w:rsidRDefault="00330521" w:rsidP="00330521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0521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330521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  <w:r w:rsidRPr="0033052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330521" w:rsidRPr="00CE2B47" w:rsidRDefault="00330521" w:rsidP="00330521">
      <w:pPr>
        <w:spacing w:after="0" w:line="240" w:lineRule="auto"/>
        <w:ind w:left="78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30521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233721" w:rsidRPr="00CE2B47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330521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3305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233721" w:rsidRPr="00CE2B4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330521" w:rsidRPr="00330521" w:rsidRDefault="00330521" w:rsidP="00330521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30521" w:rsidRPr="00330521" w:rsidRDefault="00330521" w:rsidP="00330521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0521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 бюджета</w:t>
      </w:r>
    </w:p>
    <w:p w:rsidR="00330521" w:rsidRPr="00330521" w:rsidRDefault="00330521" w:rsidP="00330521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30521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33052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330521" w:rsidRDefault="00330521" w:rsidP="00330521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0521">
        <w:rPr>
          <w:rFonts w:ascii="Times New Roman" w:eastAsia="Times New Roman" w:hAnsi="Times New Roman" w:cs="Times New Roman"/>
          <w:b/>
          <w:sz w:val="28"/>
          <w:szCs w:val="28"/>
        </w:rPr>
        <w:t>класси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фикации расходов бюджетов на 2020</w:t>
      </w:r>
      <w:r w:rsidRPr="0033052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F2BC5" w:rsidRPr="00CE2B47" w:rsidRDefault="00CE2B47" w:rsidP="00330521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E2B47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23.03.2020 № </w:t>
      </w:r>
      <w:r w:rsidR="00EE0570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="00C211DC">
        <w:rPr>
          <w:rFonts w:ascii="Times New Roman" w:eastAsia="Times New Roman" w:hAnsi="Times New Roman" w:cs="Times New Roman"/>
          <w:i/>
          <w:sz w:val="28"/>
          <w:szCs w:val="28"/>
        </w:rPr>
        <w:t>, от 21.05.2020 № 17</w:t>
      </w:r>
      <w:r w:rsidR="00787FB0">
        <w:rPr>
          <w:rFonts w:ascii="Times New Roman" w:eastAsia="Times New Roman" w:hAnsi="Times New Roman" w:cs="Times New Roman"/>
          <w:i/>
          <w:sz w:val="28"/>
          <w:szCs w:val="28"/>
        </w:rPr>
        <w:t>, от 20.08.2020 №20</w:t>
      </w:r>
      <w:r w:rsidR="009B26C3">
        <w:rPr>
          <w:rFonts w:ascii="Times New Roman" w:eastAsia="Times New Roman" w:hAnsi="Times New Roman" w:cs="Times New Roman"/>
          <w:i/>
          <w:sz w:val="28"/>
          <w:szCs w:val="28"/>
        </w:rPr>
        <w:t>, от 2</w:t>
      </w:r>
      <w:r w:rsidR="00B17D88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9B26C3">
        <w:rPr>
          <w:rFonts w:ascii="Times New Roman" w:eastAsia="Times New Roman" w:hAnsi="Times New Roman" w:cs="Times New Roman"/>
          <w:i/>
          <w:sz w:val="28"/>
          <w:szCs w:val="28"/>
        </w:rPr>
        <w:t>.10.2020 №</w:t>
      </w:r>
      <w:r w:rsidR="00B17D88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="002A5478">
        <w:rPr>
          <w:rFonts w:ascii="Times New Roman" w:eastAsia="Times New Roman" w:hAnsi="Times New Roman" w:cs="Times New Roman"/>
          <w:i/>
          <w:sz w:val="28"/>
          <w:szCs w:val="28"/>
        </w:rPr>
        <w:t xml:space="preserve">, от 16.12.2020 № </w:t>
      </w:r>
      <w:r w:rsidR="004822D0">
        <w:rPr>
          <w:rFonts w:ascii="Times New Roman" w:eastAsia="Times New Roman" w:hAnsi="Times New Roman" w:cs="Times New Roman"/>
          <w:i/>
          <w:sz w:val="28"/>
          <w:szCs w:val="28"/>
        </w:rPr>
        <w:t>16</w:t>
      </w:r>
      <w:r w:rsidRPr="00CE2B47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Style w:val="3"/>
        <w:tblW w:w="0" w:type="auto"/>
        <w:tblInd w:w="534" w:type="dxa"/>
        <w:tblLayout w:type="fixed"/>
        <w:tblLook w:val="04A0"/>
      </w:tblPr>
      <w:tblGrid>
        <w:gridCol w:w="9213"/>
        <w:gridCol w:w="1134"/>
        <w:gridCol w:w="1560"/>
        <w:gridCol w:w="2126"/>
      </w:tblGrid>
      <w:tr w:rsidR="002A5478" w:rsidRPr="002A5478" w:rsidTr="000E1A90">
        <w:trPr>
          <w:trHeight w:val="20"/>
        </w:trPr>
        <w:tc>
          <w:tcPr>
            <w:tcW w:w="9213" w:type="dxa"/>
            <w:vAlign w:val="center"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Раздел</w:t>
            </w:r>
          </w:p>
        </w:tc>
        <w:tc>
          <w:tcPr>
            <w:tcW w:w="1560" w:type="dxa"/>
            <w:vAlign w:val="center"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Подраздел</w:t>
            </w:r>
          </w:p>
        </w:tc>
        <w:tc>
          <w:tcPr>
            <w:tcW w:w="2126" w:type="dxa"/>
            <w:vAlign w:val="center"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Сумма, руб.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6 980 475,00</w:t>
            </w:r>
          </w:p>
        </w:tc>
      </w:tr>
      <w:tr w:rsidR="00120305" w:rsidRPr="002A5478" w:rsidTr="000E1A90">
        <w:trPr>
          <w:trHeight w:val="20"/>
        </w:trPr>
        <w:tc>
          <w:tcPr>
            <w:tcW w:w="9213" w:type="dxa"/>
            <w:hideMark/>
          </w:tcPr>
          <w:p w:rsidR="00120305" w:rsidRPr="00D76F18" w:rsidRDefault="00120305" w:rsidP="005C7FDB">
            <w:pPr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779 800</w:t>
            </w:r>
            <w:r w:rsidRPr="00D76F18">
              <w:rPr>
                <w:sz w:val="28"/>
                <w:szCs w:val="28"/>
              </w:rPr>
              <w:t>,00</w:t>
            </w:r>
          </w:p>
        </w:tc>
      </w:tr>
      <w:tr w:rsidR="00120305" w:rsidRPr="002A5478" w:rsidTr="000E1A90">
        <w:trPr>
          <w:trHeight w:val="20"/>
        </w:trPr>
        <w:tc>
          <w:tcPr>
            <w:tcW w:w="9213" w:type="dxa"/>
            <w:hideMark/>
          </w:tcPr>
          <w:p w:rsidR="00120305" w:rsidRPr="00D76F18" w:rsidRDefault="00120305" w:rsidP="005C7FDB">
            <w:pPr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69 600,00</w:t>
            </w:r>
          </w:p>
        </w:tc>
      </w:tr>
      <w:tr w:rsidR="00120305" w:rsidRPr="002A5478" w:rsidTr="000E1A90">
        <w:trPr>
          <w:trHeight w:val="20"/>
        </w:trPr>
        <w:tc>
          <w:tcPr>
            <w:tcW w:w="9213" w:type="dxa"/>
            <w:hideMark/>
          </w:tcPr>
          <w:p w:rsidR="00120305" w:rsidRPr="00D76F18" w:rsidRDefault="00120305" w:rsidP="005C7FDB">
            <w:pPr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04</w:t>
            </w:r>
          </w:p>
        </w:tc>
        <w:tc>
          <w:tcPr>
            <w:tcW w:w="2126" w:type="dxa"/>
            <w:noWrap/>
            <w:hideMark/>
          </w:tcPr>
          <w:p w:rsidR="00120305" w:rsidRPr="00D76F18" w:rsidRDefault="00120305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3 847 200</w:t>
            </w:r>
            <w:r w:rsidRPr="00D76F18">
              <w:rPr>
                <w:sz w:val="28"/>
                <w:szCs w:val="28"/>
              </w:rPr>
              <w:t>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Обеспечение проведения выборов и референдумов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07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1 116 475,00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100 000,00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13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1 067 400,00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225 500,00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02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225 500,00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216 000,00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03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216 000,00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2 251 200,00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05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100 000,00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lastRenderedPageBreak/>
              <w:t xml:space="preserve"> Дорожное хозяйство (дорожные фонды)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04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2 151 200,00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7 719 223,00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268 000,00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02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1 432 700,00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05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6 018 523,00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1 928 900,00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08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1 928 900,00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216 000,00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216 000,00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210 900,00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210 900,00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8 900,00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9213" w:type="dxa"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 xml:space="preserve"> Обслуживание государственного внутреннего и муниципального долга</w:t>
            </w:r>
          </w:p>
        </w:tc>
        <w:tc>
          <w:tcPr>
            <w:tcW w:w="1134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13</w:t>
            </w:r>
          </w:p>
        </w:tc>
        <w:tc>
          <w:tcPr>
            <w:tcW w:w="1560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01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8 900,00</w:t>
            </w:r>
          </w:p>
        </w:tc>
      </w:tr>
      <w:tr w:rsidR="002A5478" w:rsidRPr="002A5478" w:rsidTr="000E1A90">
        <w:trPr>
          <w:trHeight w:val="20"/>
        </w:trPr>
        <w:tc>
          <w:tcPr>
            <w:tcW w:w="11907" w:type="dxa"/>
            <w:gridSpan w:val="3"/>
            <w:noWrap/>
            <w:hideMark/>
          </w:tcPr>
          <w:p w:rsidR="002A5478" w:rsidRPr="002A5478" w:rsidRDefault="002A5478" w:rsidP="002A5478">
            <w:pPr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noWrap/>
            <w:hideMark/>
          </w:tcPr>
          <w:p w:rsidR="002A5478" w:rsidRPr="002A5478" w:rsidRDefault="002A5478" w:rsidP="002A5478">
            <w:pPr>
              <w:jc w:val="center"/>
              <w:rPr>
                <w:sz w:val="28"/>
                <w:szCs w:val="28"/>
              </w:rPr>
            </w:pPr>
            <w:r w:rsidRPr="002A5478">
              <w:rPr>
                <w:sz w:val="28"/>
                <w:szCs w:val="28"/>
              </w:rPr>
              <w:t>19 757 098,00</w:t>
            </w:r>
          </w:p>
        </w:tc>
      </w:tr>
    </w:tbl>
    <w:p w:rsidR="00CE2B47" w:rsidRPr="00330521" w:rsidRDefault="00CE2B47" w:rsidP="00330521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82E" w:rsidRDefault="002E082E"/>
    <w:sectPr w:rsidR="002E082E" w:rsidSect="00CE2B47">
      <w:pgSz w:w="16838" w:h="11906" w:orient="landscape"/>
      <w:pgMar w:top="155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30521"/>
    <w:rsid w:val="000B6AFC"/>
    <w:rsid w:val="000E6861"/>
    <w:rsid w:val="00120305"/>
    <w:rsid w:val="00132581"/>
    <w:rsid w:val="00230960"/>
    <w:rsid w:val="00233721"/>
    <w:rsid w:val="00286610"/>
    <w:rsid w:val="002A31DC"/>
    <w:rsid w:val="002A5478"/>
    <w:rsid w:val="002E082E"/>
    <w:rsid w:val="00330521"/>
    <w:rsid w:val="0035491C"/>
    <w:rsid w:val="003A2ED1"/>
    <w:rsid w:val="003B2CD3"/>
    <w:rsid w:val="00480A29"/>
    <w:rsid w:val="004822D0"/>
    <w:rsid w:val="004F2BC5"/>
    <w:rsid w:val="005B50E2"/>
    <w:rsid w:val="00604C2E"/>
    <w:rsid w:val="00610F69"/>
    <w:rsid w:val="00745888"/>
    <w:rsid w:val="00787FB0"/>
    <w:rsid w:val="00843C6A"/>
    <w:rsid w:val="008936EC"/>
    <w:rsid w:val="009B26C3"/>
    <w:rsid w:val="00AD0275"/>
    <w:rsid w:val="00AF37D9"/>
    <w:rsid w:val="00B17D88"/>
    <w:rsid w:val="00B524FC"/>
    <w:rsid w:val="00B67950"/>
    <w:rsid w:val="00C211DC"/>
    <w:rsid w:val="00C8311E"/>
    <w:rsid w:val="00CE2B47"/>
    <w:rsid w:val="00DB03B2"/>
    <w:rsid w:val="00E53E58"/>
    <w:rsid w:val="00E6114E"/>
    <w:rsid w:val="00EE0570"/>
    <w:rsid w:val="00F209CE"/>
    <w:rsid w:val="00F6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C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E2B4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E6114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2A547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27</cp:revision>
  <dcterms:created xsi:type="dcterms:W3CDTF">2019-11-07T06:47:00Z</dcterms:created>
  <dcterms:modified xsi:type="dcterms:W3CDTF">2020-12-22T10:40:00Z</dcterms:modified>
</cp:coreProperties>
</file>