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F7" w:rsidRDefault="00AE35F7" w:rsidP="00AE35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AE35F7" w:rsidRDefault="00AE35F7" w:rsidP="00AE35F7">
      <w:pPr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r w:rsidR="00133AC8">
        <w:rPr>
          <w:rFonts w:ascii="Times New Roman" w:hAnsi="Times New Roman"/>
          <w:sz w:val="28"/>
          <w:szCs w:val="28"/>
        </w:rPr>
        <w:t>Богородского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сельского поселения</w:t>
      </w:r>
    </w:p>
    <w:p w:rsidR="007614E2" w:rsidRPr="00524773" w:rsidRDefault="00AE35F7" w:rsidP="00AE35F7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от **.12.2015 г. №**</w:t>
      </w:r>
      <w:r w:rsidR="00974A4F" w:rsidRPr="00524773">
        <w:rPr>
          <w:rFonts w:ascii="Times New Roman" w:hAnsi="Times New Roman"/>
          <w:sz w:val="28"/>
          <w:szCs w:val="28"/>
        </w:rPr>
        <w:t xml:space="preserve"> </w:t>
      </w:r>
    </w:p>
    <w:p w:rsidR="004F0D34" w:rsidRPr="00524773" w:rsidRDefault="004F0D34" w:rsidP="00B95FB6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360" w:lineRule="auto"/>
        <w:ind w:firstLine="1620"/>
        <w:rPr>
          <w:rFonts w:ascii="Times New Roman" w:hAnsi="Times New Roman"/>
          <w:b/>
          <w:sz w:val="28"/>
          <w:szCs w:val="28"/>
        </w:rPr>
      </w:pPr>
    </w:p>
    <w:p w:rsidR="00B95FB6" w:rsidRPr="002E328F" w:rsidRDefault="00B95FB6" w:rsidP="00F60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E328F">
        <w:rPr>
          <w:rFonts w:ascii="Times New Roman" w:hAnsi="Times New Roman"/>
          <w:sz w:val="28"/>
          <w:szCs w:val="28"/>
        </w:rPr>
        <w:t>Перечень</w:t>
      </w:r>
      <w:r w:rsidR="00FA000F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главных администраторов </w:t>
      </w:r>
      <w:r w:rsidR="00FA000F" w:rsidRPr="002E328F">
        <w:rPr>
          <w:rFonts w:ascii="Times New Roman" w:hAnsi="Times New Roman"/>
          <w:sz w:val="28"/>
          <w:szCs w:val="28"/>
        </w:rPr>
        <w:t>доходов</w:t>
      </w:r>
      <w:r w:rsidR="00F60225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бюджета </w:t>
      </w:r>
      <w:r w:rsidR="00133AC8">
        <w:rPr>
          <w:rFonts w:ascii="Times New Roman" w:hAnsi="Times New Roman"/>
          <w:sz w:val="28"/>
          <w:szCs w:val="28"/>
        </w:rPr>
        <w:t>Богородского</w:t>
      </w:r>
      <w:r w:rsidRPr="002E328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F60225" w:rsidRPr="002E328F">
        <w:rPr>
          <w:rFonts w:ascii="Times New Roman" w:hAnsi="Times New Roman"/>
          <w:sz w:val="28"/>
          <w:szCs w:val="28"/>
        </w:rPr>
        <w:t>, закрепляемые за ними виды (подвиды) доходов бюджета на 2016 год и на плановый период 2017 и 2018 годов</w:t>
      </w:r>
    </w:p>
    <w:p w:rsidR="00FA000F" w:rsidRPr="00524773" w:rsidRDefault="00FA000F" w:rsidP="00FA000F">
      <w:pPr>
        <w:tabs>
          <w:tab w:val="left" w:pos="2010"/>
          <w:tab w:val="left" w:pos="3135"/>
          <w:tab w:val="center" w:pos="5629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858" w:type="dxa"/>
        <w:tblInd w:w="-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353"/>
        <w:gridCol w:w="3118"/>
        <w:gridCol w:w="5387"/>
      </w:tblGrid>
      <w:tr w:rsidR="00963653" w:rsidRPr="00524773" w:rsidTr="00FF1D19">
        <w:trPr>
          <w:trHeight w:val="435"/>
        </w:trPr>
        <w:tc>
          <w:tcPr>
            <w:tcW w:w="4471" w:type="dxa"/>
            <w:gridSpan w:val="2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387" w:type="dxa"/>
            <w:vMerge w:val="restart"/>
            <w:vAlign w:val="center"/>
          </w:tcPr>
          <w:p w:rsidR="00963653" w:rsidRPr="00524773" w:rsidRDefault="00963653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Наименование </w:t>
            </w:r>
            <w:r w:rsidR="00F6022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кодов</w:t>
            </w:r>
          </w:p>
        </w:tc>
      </w:tr>
      <w:tr w:rsidR="00963653" w:rsidRPr="00524773" w:rsidTr="00FF1D19">
        <w:trPr>
          <w:trHeight w:val="990"/>
        </w:trPr>
        <w:tc>
          <w:tcPr>
            <w:tcW w:w="1353" w:type="dxa"/>
            <w:vAlign w:val="center"/>
          </w:tcPr>
          <w:p w:rsidR="00963653" w:rsidRPr="00524773" w:rsidRDefault="00963653" w:rsidP="005A6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админист</w:t>
            </w:r>
            <w:r w:rsidR="00DC14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ратора</w:t>
            </w:r>
            <w:proofErr w:type="spellEnd"/>
            <w:proofErr w:type="gramEnd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3118" w:type="dxa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доходов местного бюджета</w:t>
            </w:r>
          </w:p>
        </w:tc>
        <w:tc>
          <w:tcPr>
            <w:tcW w:w="5387" w:type="dxa"/>
            <w:vMerge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614E2" w:rsidRPr="00DC1421" w:rsidTr="00FF1D19">
        <w:trPr>
          <w:trHeight w:val="225"/>
        </w:trPr>
        <w:tc>
          <w:tcPr>
            <w:tcW w:w="1353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963653" w:rsidRPr="003F446A" w:rsidTr="00FF1D19">
        <w:trPr>
          <w:trHeight w:val="594"/>
        </w:trPr>
        <w:tc>
          <w:tcPr>
            <w:tcW w:w="1353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963653" w:rsidRPr="003F446A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963653"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Администрация </w:t>
            </w:r>
            <w:r w:rsidR="00133AC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Богородского</w:t>
            </w:r>
            <w:r w:rsidR="00963653"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5A63C3" w:rsidRPr="00524773" w:rsidTr="00FF1D19">
        <w:trPr>
          <w:trHeight w:val="1635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108 04020 01 0000110</w:t>
            </w:r>
          </w:p>
        </w:tc>
        <w:tc>
          <w:tcPr>
            <w:tcW w:w="5387" w:type="dxa"/>
          </w:tcPr>
          <w:p w:rsidR="005A63C3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328F" w:rsidRPr="002E328F">
              <w:rPr>
                <w:rFonts w:ascii="Times New Roman" w:hAnsi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614E2" w:rsidRPr="00524773" w:rsidTr="00FF1D19">
        <w:trPr>
          <w:trHeight w:val="163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111 09045 10 0000120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65461" w:rsidRPr="00524773" w:rsidTr="00FF1D19">
        <w:trPr>
          <w:trHeight w:val="1348"/>
        </w:trPr>
        <w:tc>
          <w:tcPr>
            <w:tcW w:w="1353" w:type="dxa"/>
          </w:tcPr>
          <w:p w:rsidR="00C65461" w:rsidRPr="00524773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1 13 02065 10 0000130</w:t>
            </w:r>
          </w:p>
        </w:tc>
        <w:tc>
          <w:tcPr>
            <w:tcW w:w="5387" w:type="dxa"/>
          </w:tcPr>
          <w:p w:rsidR="00C65461" w:rsidRDefault="00C65461" w:rsidP="00C65461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C65461" w:rsidRPr="00524773" w:rsidTr="00FF1D19">
        <w:trPr>
          <w:trHeight w:val="1635"/>
        </w:trPr>
        <w:tc>
          <w:tcPr>
            <w:tcW w:w="1353" w:type="dxa"/>
          </w:tcPr>
          <w:p w:rsidR="00C65461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1 16 23051 10 0000140</w:t>
            </w:r>
          </w:p>
        </w:tc>
        <w:tc>
          <w:tcPr>
            <w:tcW w:w="5387" w:type="dxa"/>
          </w:tcPr>
          <w:p w:rsidR="00C65461" w:rsidRPr="00C65461" w:rsidRDefault="00C65461" w:rsidP="00C65461">
            <w:pPr>
              <w:pStyle w:val="ConsPlusNormal"/>
              <w:ind w:firstLine="112"/>
            </w:pPr>
            <w: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получатели средств бюджетов сельских поселений</w:t>
            </w:r>
          </w:p>
        </w:tc>
      </w:tr>
      <w:tr w:rsidR="00C65461" w:rsidRPr="00524773" w:rsidTr="00FF1D19">
        <w:trPr>
          <w:trHeight w:val="697"/>
        </w:trPr>
        <w:tc>
          <w:tcPr>
            <w:tcW w:w="1353" w:type="dxa"/>
          </w:tcPr>
          <w:p w:rsidR="00C65461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1 17 01050 10 0000180</w:t>
            </w:r>
          </w:p>
        </w:tc>
        <w:tc>
          <w:tcPr>
            <w:tcW w:w="5387" w:type="dxa"/>
          </w:tcPr>
          <w:p w:rsidR="00C65461" w:rsidRPr="00FF1D19" w:rsidRDefault="00C65461" w:rsidP="00FF1D19">
            <w:pPr>
              <w:pStyle w:val="ConsPlusNormal"/>
              <w:ind w:firstLine="112"/>
            </w:pPr>
            <w:r>
              <w:t>Невыясненные поступления, зачисляемые в бюджеты сельских поселений</w:t>
            </w:r>
          </w:p>
        </w:tc>
      </w:tr>
      <w:tr w:rsidR="007614E2" w:rsidRPr="00524773" w:rsidTr="00FF1D19">
        <w:trPr>
          <w:trHeight w:val="540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202 01001 10 0000151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Дотация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выравнивание бюджетной обеспеченности</w:t>
            </w:r>
          </w:p>
        </w:tc>
      </w:tr>
      <w:tr w:rsidR="007614E2" w:rsidRPr="00524773" w:rsidTr="00FF1D19">
        <w:trPr>
          <w:trHeight w:val="82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202 03015 10 0000151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A63C3" w:rsidRPr="00524773" w:rsidTr="00FF1D19">
        <w:trPr>
          <w:trHeight w:val="965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202 03024 10 0000151</w:t>
            </w:r>
          </w:p>
        </w:tc>
        <w:tc>
          <w:tcPr>
            <w:tcW w:w="5387" w:type="dxa"/>
          </w:tcPr>
          <w:p w:rsidR="005A63C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 xml:space="preserve">Субвенции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>поселений на выполнение передаваемых полномочий субъектов Российской Федерации</w:t>
            </w:r>
          </w:p>
        </w:tc>
      </w:tr>
      <w:tr w:rsidR="005A63C3" w:rsidRPr="00524773" w:rsidTr="00FF1D19">
        <w:trPr>
          <w:trHeight w:val="870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202 04014 10 0000151</w:t>
            </w:r>
          </w:p>
        </w:tc>
        <w:tc>
          <w:tcPr>
            <w:tcW w:w="5387" w:type="dxa"/>
          </w:tcPr>
          <w:p w:rsidR="005A63C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трансферты, передаваемые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759B3" w:rsidRPr="00524773" w:rsidTr="00FF1D19">
        <w:trPr>
          <w:trHeight w:val="870"/>
        </w:trPr>
        <w:tc>
          <w:tcPr>
            <w:tcW w:w="1353" w:type="dxa"/>
          </w:tcPr>
          <w:p w:rsidR="00D759B3" w:rsidRPr="00524773" w:rsidRDefault="00D759B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D759B3" w:rsidRPr="00524773" w:rsidRDefault="00D759B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208 05000 10 0000180</w:t>
            </w:r>
          </w:p>
          <w:p w:rsidR="00D759B3" w:rsidRPr="00524773" w:rsidRDefault="00D759B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759B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59B3" w:rsidRPr="00957919">
              <w:rPr>
                <w:rFonts w:ascii="Times New Roman" w:hAnsi="Times New Roman"/>
                <w:sz w:val="28"/>
                <w:szCs w:val="28"/>
              </w:rPr>
              <w:t xml:space="preserve">Перечисления из бюджетов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9579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59B3" w:rsidRPr="00957919">
              <w:rPr>
                <w:rFonts w:ascii="Times New Roman" w:hAnsi="Times New Roman"/>
                <w:sz w:val="28"/>
                <w:szCs w:val="28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Pr="00957919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BD2E42" w:rsidRPr="00957919" w:rsidRDefault="00BD2E42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E42">
              <w:rPr>
                <w:rFonts w:ascii="Times New Roman" w:hAnsi="Times New Roman"/>
                <w:sz w:val="28"/>
                <w:szCs w:val="28"/>
              </w:rPr>
              <w:t>218 05010 10 0000151</w:t>
            </w:r>
          </w:p>
        </w:tc>
        <w:tc>
          <w:tcPr>
            <w:tcW w:w="5387" w:type="dxa"/>
          </w:tcPr>
          <w:p w:rsidR="00BD2E42" w:rsidRPr="00957919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2E42" w:rsidRPr="00BD2E42">
              <w:rPr>
                <w:rFonts w:ascii="Times New Roman" w:hAnsi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BD2E42" w:rsidRPr="00BD2E42" w:rsidRDefault="00BD2E42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19 05000 10 0000151</w:t>
            </w:r>
          </w:p>
        </w:tc>
        <w:tc>
          <w:tcPr>
            <w:tcW w:w="5387" w:type="dxa"/>
          </w:tcPr>
          <w:p w:rsidR="00BD2E42" w:rsidRPr="00BD2E42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2E42" w:rsidRPr="00BD2E42">
              <w:rPr>
                <w:rFonts w:ascii="Times New Roman" w:hAnsi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524773" w:rsidRPr="00F60225" w:rsidTr="00FF1D19">
        <w:trPr>
          <w:trHeight w:val="476"/>
        </w:trPr>
        <w:tc>
          <w:tcPr>
            <w:tcW w:w="1353" w:type="dxa"/>
          </w:tcPr>
          <w:p w:rsidR="00524773" w:rsidRPr="00F60225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118" w:type="dxa"/>
          </w:tcPr>
          <w:p w:rsidR="00524773" w:rsidRPr="00F60225" w:rsidRDefault="0052477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773" w:rsidRPr="00F60225" w:rsidRDefault="001E5FB4" w:rsidP="00F60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0225" w:rsidRPr="00F60225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>Федерально</w:t>
            </w:r>
            <w:r w:rsidR="00F60225" w:rsidRPr="00F60225">
              <w:rPr>
                <w:rFonts w:ascii="Times New Roman" w:hAnsi="Times New Roman"/>
                <w:sz w:val="28"/>
                <w:szCs w:val="28"/>
              </w:rPr>
              <w:t>го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казначейств</w:t>
            </w:r>
            <w:r w:rsidR="00F60225" w:rsidRPr="00F60225">
              <w:rPr>
                <w:rFonts w:ascii="Times New Roman" w:hAnsi="Times New Roman"/>
                <w:sz w:val="28"/>
                <w:szCs w:val="28"/>
              </w:rPr>
              <w:t>а по Ивановской области</w:t>
            </w:r>
          </w:p>
        </w:tc>
      </w:tr>
      <w:tr w:rsidR="00524773" w:rsidRPr="00524773" w:rsidTr="00133AC8">
        <w:trPr>
          <w:trHeight w:val="416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118" w:type="dxa"/>
          </w:tcPr>
          <w:p w:rsidR="00524773" w:rsidRPr="00524773" w:rsidRDefault="00524773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103 02230 01 0000110</w:t>
            </w:r>
          </w:p>
        </w:tc>
        <w:tc>
          <w:tcPr>
            <w:tcW w:w="5387" w:type="dxa"/>
          </w:tcPr>
          <w:p w:rsidR="00524773" w:rsidRPr="00524773" w:rsidRDefault="002C1791" w:rsidP="002C17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lastRenderedPageBreak/>
              <w:t>отчислений в местные бюджеты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3118" w:type="dxa"/>
          </w:tcPr>
          <w:p w:rsidR="00524773" w:rsidRPr="00524773" w:rsidRDefault="00524773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103 02240 01 0000110</w:t>
            </w:r>
          </w:p>
        </w:tc>
        <w:tc>
          <w:tcPr>
            <w:tcW w:w="5387" w:type="dxa"/>
          </w:tcPr>
          <w:p w:rsidR="00524773" w:rsidRPr="00524773" w:rsidRDefault="002C1791" w:rsidP="002C17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="00524773" w:rsidRPr="00524773">
              <w:rPr>
                <w:rFonts w:ascii="Times New Roman" w:hAnsi="Times New Roman"/>
                <w:sz w:val="28"/>
                <w:szCs w:val="28"/>
              </w:rPr>
              <w:t>инжекторных</w:t>
            </w:r>
            <w:proofErr w:type="spellEnd"/>
            <w:r w:rsidR="00524773" w:rsidRPr="00524773">
              <w:rPr>
                <w:rFonts w:ascii="Times New Roman" w:hAnsi="Times New Roman"/>
                <w:sz w:val="28"/>
                <w:szCs w:val="2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118" w:type="dxa"/>
          </w:tcPr>
          <w:p w:rsidR="00524773" w:rsidRPr="00524773" w:rsidRDefault="00524773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103 02250 01 0000110</w:t>
            </w:r>
          </w:p>
        </w:tc>
        <w:tc>
          <w:tcPr>
            <w:tcW w:w="5387" w:type="dxa"/>
          </w:tcPr>
          <w:p w:rsidR="00524773" w:rsidRPr="00524773" w:rsidRDefault="002C1791" w:rsidP="002C17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524773" w:rsidRPr="00524773" w:rsidTr="00FF1D19">
        <w:trPr>
          <w:cantSplit/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118" w:type="dxa"/>
          </w:tcPr>
          <w:p w:rsidR="00524773" w:rsidRPr="00524773" w:rsidRDefault="00524773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103 02260 01 0000110</w:t>
            </w:r>
          </w:p>
        </w:tc>
        <w:tc>
          <w:tcPr>
            <w:tcW w:w="5387" w:type="dxa"/>
          </w:tcPr>
          <w:p w:rsidR="0052477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24773" w:rsidRPr="00F60225" w:rsidTr="00FF1D19">
        <w:trPr>
          <w:trHeight w:val="592"/>
        </w:trPr>
        <w:tc>
          <w:tcPr>
            <w:tcW w:w="1353" w:type="dxa"/>
          </w:tcPr>
          <w:p w:rsidR="00524773" w:rsidRPr="00F60225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F60225" w:rsidRDefault="0052477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773" w:rsidRPr="00F60225" w:rsidRDefault="002C1791" w:rsidP="00C639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0225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>Федеральн</w:t>
            </w:r>
            <w:r w:rsidR="00F60225">
              <w:rPr>
                <w:rFonts w:ascii="Times New Roman" w:hAnsi="Times New Roman"/>
                <w:sz w:val="28"/>
                <w:szCs w:val="28"/>
              </w:rPr>
              <w:t>ой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налогов</w:t>
            </w:r>
            <w:r w:rsidR="00C639BC">
              <w:rPr>
                <w:rFonts w:ascii="Times New Roman" w:hAnsi="Times New Roman"/>
                <w:sz w:val="28"/>
                <w:szCs w:val="28"/>
              </w:rPr>
              <w:t>ой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служб</w:t>
            </w:r>
            <w:r w:rsidR="00C639BC">
              <w:rPr>
                <w:rFonts w:ascii="Times New Roman" w:hAnsi="Times New Roman"/>
                <w:sz w:val="28"/>
                <w:szCs w:val="28"/>
              </w:rPr>
              <w:t>ы по Ивановской области</w:t>
            </w:r>
          </w:p>
        </w:tc>
      </w:tr>
      <w:tr w:rsidR="00524773" w:rsidRPr="00524773" w:rsidTr="00FF1D19">
        <w:trPr>
          <w:cantSplit/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101 02010 01 0000110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FC01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101 020</w:t>
            </w:r>
            <w:r w:rsidR="00FC0128">
              <w:rPr>
                <w:rFonts w:ascii="Times New Roman" w:hAnsi="Times New Roman"/>
                <w:sz w:val="28"/>
                <w:szCs w:val="28"/>
              </w:rPr>
              <w:t>2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0128" w:rsidRPr="00FC0128">
              <w:rPr>
                <w:rFonts w:ascii="Times New Roman" w:hAnsi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</w:t>
            </w:r>
            <w:r w:rsidR="00FC0128" w:rsidRPr="00FC0128">
              <w:rPr>
                <w:rFonts w:ascii="Times New Roman" w:hAnsi="Times New Roman"/>
                <w:sz w:val="28"/>
                <w:szCs w:val="28"/>
              </w:rPr>
              <w:lastRenderedPageBreak/>
              <w:t>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F1D19" w:rsidRPr="00524773" w:rsidTr="00FF1D19">
        <w:trPr>
          <w:trHeight w:val="870"/>
        </w:trPr>
        <w:tc>
          <w:tcPr>
            <w:tcW w:w="1353" w:type="dxa"/>
          </w:tcPr>
          <w:p w:rsidR="00FF1D19" w:rsidRPr="00524773" w:rsidRDefault="00FF1D19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118" w:type="dxa"/>
          </w:tcPr>
          <w:p w:rsidR="00FF1D19" w:rsidRPr="00524773" w:rsidRDefault="00FF1D19" w:rsidP="00FF1D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D19">
              <w:rPr>
                <w:rFonts w:ascii="Times New Roman" w:hAnsi="Times New Roman"/>
                <w:sz w:val="28"/>
                <w:szCs w:val="28"/>
              </w:rPr>
              <w:t>1 01 02030 01 0000110</w:t>
            </w:r>
          </w:p>
        </w:tc>
        <w:tc>
          <w:tcPr>
            <w:tcW w:w="5387" w:type="dxa"/>
          </w:tcPr>
          <w:p w:rsidR="00FF1D19" w:rsidRDefault="009A445C" w:rsidP="009A445C">
            <w:pPr>
              <w:pStyle w:val="ConsPlusNormal"/>
              <w:ind w:firstLine="112"/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9A445C">
              <w:t>статьей 228</w:t>
            </w:r>
            <w:r>
              <w:t xml:space="preserve"> Налогового кодекса Российской Федерации</w:t>
            </w:r>
          </w:p>
        </w:tc>
      </w:tr>
      <w:tr w:rsidR="00524773" w:rsidRPr="00524773" w:rsidTr="00FF1D19">
        <w:trPr>
          <w:trHeight w:val="568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105 03010 01 0000110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bCs/>
                <w:sz w:val="28"/>
                <w:szCs w:val="28"/>
              </w:rPr>
              <w:t>Единый сельскохозяйственный налог</w:t>
            </w:r>
          </w:p>
        </w:tc>
      </w:tr>
      <w:tr w:rsidR="00524773" w:rsidRPr="00524773" w:rsidTr="00FF1D19">
        <w:trPr>
          <w:trHeight w:val="1529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106 01030 10 0000110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сельских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поселений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6508F1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08F1">
              <w:rPr>
                <w:rFonts w:ascii="Times New Roman" w:hAnsi="Times New Roman"/>
                <w:sz w:val="28"/>
                <w:szCs w:val="28"/>
              </w:rPr>
              <w:t>106 06033 10 0000110</w:t>
            </w:r>
          </w:p>
        </w:tc>
        <w:tc>
          <w:tcPr>
            <w:tcW w:w="5387" w:type="dxa"/>
          </w:tcPr>
          <w:p w:rsidR="00524773" w:rsidRPr="00524773" w:rsidRDefault="006508F1" w:rsidP="006508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8F1">
              <w:rPr>
                <w:rFonts w:ascii="Times New Roman" w:hAnsi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106 060</w:t>
            </w:r>
            <w:r w:rsidR="006508F1">
              <w:rPr>
                <w:rFonts w:ascii="Times New Roman" w:hAnsi="Times New Roman"/>
                <w:sz w:val="28"/>
                <w:szCs w:val="28"/>
              </w:rPr>
              <w:t>4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3 10 0000110</w:t>
            </w:r>
          </w:p>
        </w:tc>
        <w:tc>
          <w:tcPr>
            <w:tcW w:w="5387" w:type="dxa"/>
          </w:tcPr>
          <w:p w:rsidR="00524773" w:rsidRPr="00524773" w:rsidRDefault="006508F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8F1">
              <w:rPr>
                <w:rFonts w:ascii="Times New Roman" w:hAnsi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C65461" w:rsidRPr="00524773" w:rsidRDefault="00C65461" w:rsidP="006508F1">
      <w:pPr>
        <w:spacing w:after="0" w:line="240" w:lineRule="auto"/>
        <w:ind w:left="1701" w:hanging="1701"/>
        <w:jc w:val="both"/>
        <w:rPr>
          <w:rFonts w:ascii="Times New Roman" w:hAnsi="Times New Roman"/>
          <w:sz w:val="28"/>
          <w:szCs w:val="28"/>
        </w:rPr>
      </w:pPr>
    </w:p>
    <w:sectPr w:rsidR="00C65461" w:rsidRPr="00524773" w:rsidSect="00F60225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5CA" w:rsidRDefault="000F75CA" w:rsidP="007614E2">
      <w:pPr>
        <w:spacing w:after="0" w:line="240" w:lineRule="auto"/>
      </w:pPr>
      <w:r>
        <w:separator/>
      </w:r>
    </w:p>
  </w:endnote>
  <w:endnote w:type="continuationSeparator" w:id="0">
    <w:p w:rsidR="000F75CA" w:rsidRDefault="000F75CA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5CA" w:rsidRDefault="000F75CA" w:rsidP="007614E2">
      <w:pPr>
        <w:spacing w:after="0" w:line="240" w:lineRule="auto"/>
      </w:pPr>
      <w:r>
        <w:separator/>
      </w:r>
    </w:p>
  </w:footnote>
  <w:footnote w:type="continuationSeparator" w:id="0">
    <w:p w:rsidR="000F75CA" w:rsidRDefault="000F75CA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8C8"/>
    <w:rsid w:val="0006145E"/>
    <w:rsid w:val="00082A1D"/>
    <w:rsid w:val="000F4EFA"/>
    <w:rsid w:val="000F75CA"/>
    <w:rsid w:val="00117DD6"/>
    <w:rsid w:val="00133AC8"/>
    <w:rsid w:val="00190C15"/>
    <w:rsid w:val="001B3046"/>
    <w:rsid w:val="001E5FB4"/>
    <w:rsid w:val="002254EC"/>
    <w:rsid w:val="002A4737"/>
    <w:rsid w:val="002B2821"/>
    <w:rsid w:val="002B610D"/>
    <w:rsid w:val="002C1791"/>
    <w:rsid w:val="002E328F"/>
    <w:rsid w:val="003137ED"/>
    <w:rsid w:val="00343503"/>
    <w:rsid w:val="00387224"/>
    <w:rsid w:val="00394B29"/>
    <w:rsid w:val="003A4912"/>
    <w:rsid w:val="003F446A"/>
    <w:rsid w:val="003F5044"/>
    <w:rsid w:val="00430022"/>
    <w:rsid w:val="004430CA"/>
    <w:rsid w:val="004908C8"/>
    <w:rsid w:val="004F0D34"/>
    <w:rsid w:val="00506BAB"/>
    <w:rsid w:val="00524773"/>
    <w:rsid w:val="005646DF"/>
    <w:rsid w:val="00574E76"/>
    <w:rsid w:val="005A63C3"/>
    <w:rsid w:val="006508F1"/>
    <w:rsid w:val="00666C99"/>
    <w:rsid w:val="006C3286"/>
    <w:rsid w:val="006E0E7B"/>
    <w:rsid w:val="00716DDB"/>
    <w:rsid w:val="00734E3F"/>
    <w:rsid w:val="007614E2"/>
    <w:rsid w:val="007776D9"/>
    <w:rsid w:val="008C5740"/>
    <w:rsid w:val="00910A8E"/>
    <w:rsid w:val="00915F08"/>
    <w:rsid w:val="009507B3"/>
    <w:rsid w:val="00963653"/>
    <w:rsid w:val="00974A4F"/>
    <w:rsid w:val="009772C9"/>
    <w:rsid w:val="009A445C"/>
    <w:rsid w:val="009D6D40"/>
    <w:rsid w:val="00A50A6F"/>
    <w:rsid w:val="00A61C1A"/>
    <w:rsid w:val="00AA0DDE"/>
    <w:rsid w:val="00AE35F7"/>
    <w:rsid w:val="00B03108"/>
    <w:rsid w:val="00B06683"/>
    <w:rsid w:val="00B15D54"/>
    <w:rsid w:val="00B17935"/>
    <w:rsid w:val="00B32610"/>
    <w:rsid w:val="00B5609C"/>
    <w:rsid w:val="00B95FB6"/>
    <w:rsid w:val="00BA757C"/>
    <w:rsid w:val="00BD2E42"/>
    <w:rsid w:val="00BE2DE8"/>
    <w:rsid w:val="00BF0167"/>
    <w:rsid w:val="00C2088B"/>
    <w:rsid w:val="00C639BC"/>
    <w:rsid w:val="00C65461"/>
    <w:rsid w:val="00C871D4"/>
    <w:rsid w:val="00D51E2C"/>
    <w:rsid w:val="00D56949"/>
    <w:rsid w:val="00D62280"/>
    <w:rsid w:val="00D62531"/>
    <w:rsid w:val="00D759B3"/>
    <w:rsid w:val="00D94526"/>
    <w:rsid w:val="00DC1421"/>
    <w:rsid w:val="00DD242C"/>
    <w:rsid w:val="00DE0E00"/>
    <w:rsid w:val="00E059DD"/>
    <w:rsid w:val="00E07A48"/>
    <w:rsid w:val="00E25BAF"/>
    <w:rsid w:val="00E913E2"/>
    <w:rsid w:val="00EB622C"/>
    <w:rsid w:val="00F302AA"/>
    <w:rsid w:val="00F41B86"/>
    <w:rsid w:val="00F47FA1"/>
    <w:rsid w:val="00F5176F"/>
    <w:rsid w:val="00F60225"/>
    <w:rsid w:val="00FA000F"/>
    <w:rsid w:val="00FC0128"/>
    <w:rsid w:val="00FE65FA"/>
    <w:rsid w:val="00FF1D19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1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913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913E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C6546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4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2ADBD-2E87-4AD6-AEA3-435D26825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dc:description/>
  <cp:lastModifiedBy>MRV</cp:lastModifiedBy>
  <cp:revision>3</cp:revision>
  <cp:lastPrinted>2013-11-13T11:13:00Z</cp:lastPrinted>
  <dcterms:created xsi:type="dcterms:W3CDTF">2015-10-30T14:40:00Z</dcterms:created>
  <dcterms:modified xsi:type="dcterms:W3CDTF">2015-10-30T14:42:00Z</dcterms:modified>
</cp:coreProperties>
</file>